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A7" w:rsidRDefault="00AB7D21" w:rsidP="00AB7D21">
      <w:pPr>
        <w:ind w:left="-720" w:right="-720"/>
      </w:pPr>
      <w:r>
        <w:t>Lecture 1: Intro to Cell Bio</w:t>
      </w:r>
    </w:p>
    <w:p w:rsidR="00AB7D21" w:rsidRDefault="00AB7D21" w:rsidP="00AB7D21">
      <w:pPr>
        <w:ind w:left="-720" w:right="-720"/>
      </w:pPr>
    </w:p>
    <w:p w:rsidR="00AB7D21" w:rsidRPr="00554443" w:rsidRDefault="00AB7D21" w:rsidP="00AB7D21">
      <w:pPr>
        <w:ind w:left="-720" w:right="-720"/>
        <w:rPr>
          <w:b/>
        </w:rPr>
      </w:pPr>
      <w:r w:rsidRPr="00554443">
        <w:rPr>
          <w:b/>
        </w:rPr>
        <w:t>I. The Cell</w:t>
      </w:r>
    </w:p>
    <w:p w:rsidR="00AB7D21" w:rsidRDefault="00AB7D21" w:rsidP="00AB7D21">
      <w:pPr>
        <w:ind w:left="-720" w:right="-720"/>
      </w:pPr>
      <w:r>
        <w:tab/>
        <w:t xml:space="preserve">A. Two basic parts: </w:t>
      </w:r>
    </w:p>
    <w:p w:rsidR="00AB7D21" w:rsidRDefault="00AB7D21" w:rsidP="00AB7D21">
      <w:pPr>
        <w:ind w:left="-720" w:right="-720"/>
      </w:pPr>
      <w:r>
        <w:tab/>
      </w:r>
      <w:r>
        <w:tab/>
        <w:t>1. Nucleus – contains the vast bulk of genetic material</w:t>
      </w:r>
    </w:p>
    <w:p w:rsidR="00FB7ABF" w:rsidRDefault="00AB7D21" w:rsidP="00FB7ABF">
      <w:pPr>
        <w:ind w:left="-720" w:right="-720"/>
      </w:pPr>
      <w:r>
        <w:tab/>
      </w:r>
      <w:r>
        <w:tab/>
        <w:t>2. Cytoplasm – contains everything else (cytosol, organelles, cytoskeleton)</w:t>
      </w:r>
    </w:p>
    <w:p w:rsidR="00FB7ABF" w:rsidRDefault="00FB7ABF" w:rsidP="00FB7ABF">
      <w:pPr>
        <w:ind w:left="-720" w:right="-720"/>
      </w:pPr>
    </w:p>
    <w:p w:rsidR="00AB7D21" w:rsidRPr="00554443" w:rsidRDefault="00FB7ABF" w:rsidP="00AB7D21">
      <w:pPr>
        <w:ind w:left="-720" w:right="-720"/>
        <w:rPr>
          <w:b/>
        </w:rPr>
      </w:pPr>
      <w:r w:rsidRPr="00554443">
        <w:rPr>
          <w:b/>
        </w:rPr>
        <w:t>II</w:t>
      </w:r>
      <w:r w:rsidR="00AB7D21" w:rsidRPr="00554443">
        <w:rPr>
          <w:b/>
        </w:rPr>
        <w:t xml:space="preserve">. </w:t>
      </w:r>
      <w:r w:rsidRPr="00554443">
        <w:rPr>
          <w:b/>
        </w:rPr>
        <w:t>Observational Techniques</w:t>
      </w:r>
    </w:p>
    <w:p w:rsidR="00FB7ABF" w:rsidRDefault="00FB7ABF" w:rsidP="00AB7D21">
      <w:pPr>
        <w:ind w:left="-720" w:right="-720"/>
      </w:pPr>
      <w:r>
        <w:tab/>
        <w:t>A. Microscopy</w:t>
      </w:r>
    </w:p>
    <w:p w:rsidR="00AB7D21" w:rsidRDefault="00FB7ABF" w:rsidP="00AB7D21">
      <w:pPr>
        <w:ind w:left="-720" w:right="-720"/>
      </w:pPr>
      <w:r>
        <w:tab/>
      </w:r>
      <w:r>
        <w:tab/>
        <w:t>1.</w:t>
      </w:r>
      <w:r w:rsidR="00AB7D21">
        <w:t xml:space="preserve"> Light – Resolving power determines strength of microscope (max = ~0.22</w:t>
      </w:r>
      <w:r w:rsidR="00AB7D21">
        <w:rPr>
          <w:rFonts w:ascii="Cambria" w:hAnsi="Cambria"/>
        </w:rPr>
        <w:t>μ</w:t>
      </w:r>
      <w:r w:rsidR="00AB7D21">
        <w:t>m)</w:t>
      </w:r>
    </w:p>
    <w:p w:rsidR="00AB7D21" w:rsidRDefault="00FB7ABF" w:rsidP="00AB7D21">
      <w:pPr>
        <w:ind w:left="-720" w:right="-720"/>
      </w:pPr>
      <w:r>
        <w:tab/>
      </w:r>
      <w:r>
        <w:tab/>
      </w:r>
      <w:r>
        <w:tab/>
        <w:t>a</w:t>
      </w:r>
      <w:r w:rsidR="00AB7D21">
        <w:t>. Light microscopes can see down to about the size of a mitochondrion</w:t>
      </w:r>
    </w:p>
    <w:p w:rsidR="00B35620" w:rsidRDefault="00B35620" w:rsidP="00AB7D21">
      <w:pPr>
        <w:ind w:left="-720" w:right="-720"/>
      </w:pPr>
      <w:r>
        <w:tab/>
      </w:r>
      <w:r>
        <w:tab/>
      </w:r>
      <w:r>
        <w:tab/>
      </w:r>
      <w:r>
        <w:tab/>
      </w:r>
      <w:proofErr w:type="spellStart"/>
      <w:r>
        <w:t>i</w:t>
      </w:r>
      <w:proofErr w:type="spellEnd"/>
      <w:r>
        <w:t>. Typical human cell = 10</w:t>
      </w:r>
      <w:r>
        <w:rPr>
          <w:rFonts w:ascii="Cambria" w:hAnsi="Cambria"/>
        </w:rPr>
        <w:t>μ</w:t>
      </w:r>
      <w:r>
        <w:t>m</w:t>
      </w:r>
    </w:p>
    <w:p w:rsidR="00FB7ABF" w:rsidRDefault="00FB7ABF" w:rsidP="00AB7D21">
      <w:pPr>
        <w:ind w:left="-720" w:right="-720"/>
      </w:pPr>
      <w:r>
        <w:tab/>
      </w:r>
      <w:r>
        <w:tab/>
      </w:r>
      <w:r>
        <w:tab/>
        <w:t>b. Can observe living cells</w:t>
      </w:r>
    </w:p>
    <w:p w:rsidR="00FB7ABF" w:rsidRDefault="00FB7ABF" w:rsidP="00AB7D21">
      <w:pPr>
        <w:ind w:left="-720" w:right="-720"/>
      </w:pPr>
      <w:r>
        <w:tab/>
      </w:r>
      <w:r>
        <w:tab/>
      </w:r>
      <w:r>
        <w:tab/>
        <w:t>c. Shorter wavelength = higher resolving power</w:t>
      </w:r>
    </w:p>
    <w:p w:rsidR="00FB7ABF" w:rsidRDefault="00FB7ABF" w:rsidP="00AB7D21">
      <w:pPr>
        <w:ind w:left="-720" w:right="-720"/>
      </w:pPr>
      <w:r>
        <w:tab/>
      </w:r>
      <w:r>
        <w:tab/>
        <w:t>2</w:t>
      </w:r>
      <w:r w:rsidR="00AB7D21">
        <w:t>. Electron –</w:t>
      </w:r>
      <w:r>
        <w:t xml:space="preserve"> Stronger microscope</w:t>
      </w:r>
    </w:p>
    <w:p w:rsidR="00AB7D21" w:rsidRDefault="00FB7ABF" w:rsidP="00FB7ABF">
      <w:pPr>
        <w:ind w:left="720" w:right="-720" w:firstLine="720"/>
      </w:pPr>
      <w:r>
        <w:t>a. C</w:t>
      </w:r>
      <w:r w:rsidR="00AB7D21">
        <w:t xml:space="preserve">an see down </w:t>
      </w:r>
      <w:r>
        <w:t>to ~plasma membrane layers</w:t>
      </w:r>
      <w:r w:rsidR="00554443">
        <w:t xml:space="preserve"> (1nm)</w:t>
      </w:r>
    </w:p>
    <w:p w:rsidR="00FB7ABF" w:rsidRDefault="00FB7ABF" w:rsidP="00AB7D21">
      <w:pPr>
        <w:ind w:left="-720" w:right="-720"/>
      </w:pPr>
      <w:r>
        <w:tab/>
      </w:r>
      <w:r>
        <w:tab/>
      </w:r>
      <w:r>
        <w:tab/>
        <w:t xml:space="preserve">b. Requires thin sections, staining for this method is toxic </w:t>
      </w:r>
    </w:p>
    <w:p w:rsidR="00FB7ABF" w:rsidRDefault="00FB7ABF" w:rsidP="00AB7D21">
      <w:pPr>
        <w:ind w:left="-720" w:right="-720"/>
      </w:pPr>
      <w:r>
        <w:tab/>
      </w:r>
      <w:r>
        <w:tab/>
      </w:r>
      <w:r>
        <w:tab/>
        <w:t>c. Easier to observe internal structures</w:t>
      </w:r>
    </w:p>
    <w:p w:rsidR="00FB7ABF" w:rsidRDefault="00FB7ABF" w:rsidP="00AB7D21">
      <w:pPr>
        <w:ind w:left="-720" w:right="-720"/>
      </w:pPr>
      <w:r>
        <w:tab/>
        <w:t>B. Sections</w:t>
      </w:r>
    </w:p>
    <w:p w:rsidR="00FB7ABF" w:rsidRDefault="00FB7ABF" w:rsidP="00AB7D21">
      <w:pPr>
        <w:ind w:left="-720" w:right="-720"/>
      </w:pPr>
      <w:r>
        <w:tab/>
      </w:r>
      <w:r>
        <w:tab/>
        <w:t>1. Longitudinal – a section along the long axis of a specimen</w:t>
      </w:r>
    </w:p>
    <w:p w:rsidR="00FB7ABF" w:rsidRDefault="00FB7ABF" w:rsidP="00AB7D21">
      <w:pPr>
        <w:ind w:left="-720" w:right="-720"/>
      </w:pPr>
      <w:r>
        <w:tab/>
      </w:r>
      <w:r>
        <w:tab/>
        <w:t>2. Transverse (Cross) – a section cut perpendicular to the long axis of a specimen</w:t>
      </w:r>
    </w:p>
    <w:p w:rsidR="00B35620" w:rsidRDefault="00B35620" w:rsidP="00AB7D21">
      <w:pPr>
        <w:ind w:left="-720" w:right="-720"/>
      </w:pPr>
      <w:r>
        <w:tab/>
      </w:r>
      <w:r>
        <w:tab/>
        <w:t>3. Oblique – Diagonal section, halfway between longitudinal and cross section</w:t>
      </w:r>
    </w:p>
    <w:p w:rsidR="00B35620" w:rsidRDefault="00B35620" w:rsidP="00AB7D21">
      <w:pPr>
        <w:ind w:left="-720" w:right="-720"/>
      </w:pPr>
      <w:r>
        <w:tab/>
      </w:r>
      <w:r>
        <w:tab/>
        <w:t>4,. Tangential – Longitudinal section that is perpendicular to the radius</w:t>
      </w:r>
    </w:p>
    <w:p w:rsidR="00B35620" w:rsidRDefault="00B35620" w:rsidP="00AB7D21">
      <w:pPr>
        <w:ind w:left="-720" w:right="-720"/>
      </w:pPr>
      <w:r>
        <w:tab/>
        <w:t>C. Differential Centrifugation</w:t>
      </w:r>
    </w:p>
    <w:p w:rsidR="00B35620" w:rsidRDefault="00B35620" w:rsidP="00AB7D21">
      <w:pPr>
        <w:ind w:left="-720" w:right="-720"/>
      </w:pPr>
      <w:r>
        <w:tab/>
      </w:r>
      <w:r>
        <w:tab/>
        <w:t>1. Separation of cellular components based on density</w:t>
      </w:r>
    </w:p>
    <w:p w:rsidR="00B35620" w:rsidRDefault="00B35620" w:rsidP="00AB7D21">
      <w:pPr>
        <w:ind w:left="-720" w:right="-720"/>
      </w:pPr>
      <w:r>
        <w:tab/>
      </w:r>
      <w:r>
        <w:tab/>
        <w:t>2. Tissue must be dissociated, then separated by repeated centrifugation</w:t>
      </w:r>
    </w:p>
    <w:p w:rsidR="00B35620" w:rsidRDefault="00B35620" w:rsidP="00AB7D21">
      <w:pPr>
        <w:ind w:left="-720" w:right="-720"/>
      </w:pPr>
      <w:r>
        <w:tab/>
        <w:t>D. Cell Culture</w:t>
      </w:r>
    </w:p>
    <w:p w:rsidR="00B35620" w:rsidRDefault="00B35620" w:rsidP="00AB7D21">
      <w:pPr>
        <w:ind w:left="-720" w:right="-720"/>
      </w:pPr>
      <w:r>
        <w:tab/>
      </w:r>
      <w:r>
        <w:tab/>
        <w:t xml:space="preserve">1. </w:t>
      </w:r>
      <w:r w:rsidR="00554443">
        <w:rPr>
          <w:i/>
        </w:rPr>
        <w:t>In vitro</w:t>
      </w:r>
      <w:r w:rsidR="00554443">
        <w:t xml:space="preserve"> cultures allow for studies of cell growth, differentiation, and function</w:t>
      </w:r>
    </w:p>
    <w:p w:rsidR="00554443" w:rsidRDefault="00554443" w:rsidP="00AB7D21">
      <w:pPr>
        <w:ind w:left="-720" w:right="-720"/>
      </w:pPr>
      <w:r>
        <w:tab/>
      </w:r>
      <w:r>
        <w:tab/>
        <w:t>2. Key technique in genetic studies and how genes affect cellular processes</w:t>
      </w:r>
    </w:p>
    <w:p w:rsidR="00554443" w:rsidRDefault="00554443" w:rsidP="00AB7D21">
      <w:pPr>
        <w:ind w:left="-720" w:right="-720"/>
      </w:pPr>
    </w:p>
    <w:p w:rsidR="00554443" w:rsidRPr="00554443" w:rsidRDefault="00554443" w:rsidP="00AB7D21">
      <w:pPr>
        <w:ind w:left="-720" w:right="-720"/>
        <w:rPr>
          <w:b/>
        </w:rPr>
      </w:pPr>
      <w:r w:rsidRPr="00554443">
        <w:rPr>
          <w:b/>
        </w:rPr>
        <w:t>III. Intracellular Organelles</w:t>
      </w:r>
    </w:p>
    <w:p w:rsidR="00554443" w:rsidRDefault="00554443" w:rsidP="00AB7D21">
      <w:pPr>
        <w:ind w:left="-720" w:right="-720"/>
      </w:pPr>
      <w:r>
        <w:tab/>
        <w:t>A. Smooth Endoplasmic Reticulum</w:t>
      </w:r>
    </w:p>
    <w:p w:rsidR="00554443" w:rsidRDefault="00554443" w:rsidP="00AB7D21">
      <w:pPr>
        <w:ind w:left="-720" w:right="-720"/>
      </w:pPr>
      <w:r>
        <w:tab/>
      </w:r>
      <w:r>
        <w:tab/>
        <w:t>1. No attached ribosomes, appears smooth in EM scans</w:t>
      </w:r>
    </w:p>
    <w:p w:rsidR="00554443" w:rsidRDefault="00554443" w:rsidP="00554443">
      <w:pPr>
        <w:ind w:left="-720" w:right="-720"/>
      </w:pPr>
      <w:r>
        <w:tab/>
      </w:r>
      <w:r>
        <w:tab/>
        <w:t>2. Active in lipid metabolism and detoxification of drugs (through cytochrome p450)</w:t>
      </w:r>
    </w:p>
    <w:p w:rsidR="00E759B0" w:rsidRDefault="00E759B0" w:rsidP="00554443">
      <w:pPr>
        <w:ind w:left="-720" w:right="-720"/>
      </w:pPr>
      <w:r>
        <w:tab/>
      </w:r>
      <w:r>
        <w:tab/>
        <w:t>3. Calcium accumulation</w:t>
      </w:r>
    </w:p>
    <w:p w:rsidR="00554443" w:rsidRDefault="00554443" w:rsidP="00554443">
      <w:pPr>
        <w:ind w:left="-720" w:right="-720"/>
      </w:pPr>
      <w:r>
        <w:tab/>
        <w:t>B. Rough Endoplasmic Reticulum</w:t>
      </w:r>
    </w:p>
    <w:p w:rsidR="00554443" w:rsidRDefault="00554443" w:rsidP="00554443">
      <w:pPr>
        <w:ind w:left="-720" w:right="-720"/>
      </w:pPr>
      <w:r>
        <w:tab/>
      </w:r>
      <w:r>
        <w:tab/>
        <w:t>1. Covered by ribosomes, appears rough in EM scans</w:t>
      </w:r>
    </w:p>
    <w:p w:rsidR="00554443" w:rsidRDefault="00554443" w:rsidP="00554443">
      <w:pPr>
        <w:ind w:left="-720" w:right="-720"/>
      </w:pPr>
      <w:r>
        <w:tab/>
      </w:r>
      <w:r>
        <w:tab/>
        <w:t>2. Site of protein synthesis and carbohydrate addition to proteins</w:t>
      </w:r>
    </w:p>
    <w:p w:rsidR="00554443" w:rsidRDefault="00554443" w:rsidP="00554443">
      <w:pPr>
        <w:ind w:left="-720" w:right="-720"/>
      </w:pPr>
      <w:r>
        <w:tab/>
      </w:r>
      <w:r>
        <w:tab/>
        <w:t>3. Continuous with the nuclear envelope</w:t>
      </w:r>
    </w:p>
    <w:p w:rsidR="00554443" w:rsidRDefault="00554443" w:rsidP="00554443">
      <w:pPr>
        <w:ind w:left="-720" w:right="-720"/>
      </w:pPr>
      <w:r>
        <w:tab/>
      </w:r>
      <w:r>
        <w:tab/>
        <w:t>4. Diseases are linked to improper folding or export of proteins</w:t>
      </w:r>
    </w:p>
    <w:p w:rsidR="00E759B0" w:rsidRDefault="00554443" w:rsidP="00554443">
      <w:pPr>
        <w:ind w:left="-720" w:right="-720"/>
      </w:pPr>
      <w:r>
        <w:tab/>
      </w:r>
    </w:p>
    <w:p w:rsidR="00E759B0" w:rsidRDefault="00E759B0" w:rsidP="00554443">
      <w:pPr>
        <w:ind w:left="-720" w:right="-720"/>
      </w:pPr>
    </w:p>
    <w:p w:rsidR="00E759B0" w:rsidRDefault="00E759B0" w:rsidP="00554443">
      <w:pPr>
        <w:ind w:left="-720" w:right="-720"/>
      </w:pPr>
    </w:p>
    <w:p w:rsidR="00E759B0" w:rsidRDefault="00E759B0" w:rsidP="00554443">
      <w:pPr>
        <w:ind w:left="-720" w:right="-720"/>
      </w:pPr>
    </w:p>
    <w:p w:rsidR="00E759B0" w:rsidRDefault="00E759B0" w:rsidP="00554443">
      <w:pPr>
        <w:ind w:left="-720" w:right="-720"/>
      </w:pPr>
    </w:p>
    <w:p w:rsidR="00E759B0" w:rsidRDefault="00E759B0" w:rsidP="00E759B0">
      <w:pPr>
        <w:ind w:right="-720"/>
      </w:pPr>
    </w:p>
    <w:p w:rsidR="00554443" w:rsidRDefault="00554443" w:rsidP="00E759B0">
      <w:pPr>
        <w:ind w:right="-720"/>
      </w:pPr>
      <w:r>
        <w:lastRenderedPageBreak/>
        <w:t>C. Golgi Apparatus</w:t>
      </w:r>
    </w:p>
    <w:p w:rsidR="00554443" w:rsidRDefault="00554443" w:rsidP="00554443">
      <w:pPr>
        <w:ind w:left="-720" w:right="-720"/>
      </w:pPr>
      <w:r>
        <w:tab/>
      </w:r>
      <w:r>
        <w:tab/>
        <w:t xml:space="preserve">1. </w:t>
      </w:r>
      <w:r w:rsidR="003D4B7B">
        <w:t>Proteins synthesized in RER are sent to Golgi for modification and packaging</w:t>
      </w:r>
    </w:p>
    <w:p w:rsidR="003D4B7B" w:rsidRDefault="003D4B7B" w:rsidP="00554443">
      <w:pPr>
        <w:ind w:left="-720" w:right="-720"/>
      </w:pPr>
      <w:r>
        <w:tab/>
      </w:r>
      <w:r>
        <w:tab/>
        <w:t>2. Packages proteins into secretory vesicles</w:t>
      </w:r>
    </w:p>
    <w:p w:rsidR="003D4B7B" w:rsidRDefault="003D4B7B" w:rsidP="00554443">
      <w:pPr>
        <w:ind w:left="-720" w:right="-720"/>
      </w:pPr>
      <w:r>
        <w:tab/>
      </w:r>
      <w:r>
        <w:tab/>
        <w:t>3. Consists of membranous sacs called cisternae</w:t>
      </w:r>
    </w:p>
    <w:p w:rsidR="003D4B7B" w:rsidRDefault="003D4B7B" w:rsidP="00554443">
      <w:pPr>
        <w:ind w:left="-720" w:right="-720"/>
      </w:pPr>
      <w:r>
        <w:tab/>
      </w:r>
      <w:r>
        <w:tab/>
      </w:r>
      <w:r>
        <w:tab/>
        <w:t xml:space="preserve">a. </w:t>
      </w:r>
      <w:proofErr w:type="spellStart"/>
      <w:r>
        <w:t>Cis</w:t>
      </w:r>
      <w:proofErr w:type="spellEnd"/>
      <w:r>
        <w:t>-face – convex, entry phase, closest to RER</w:t>
      </w:r>
    </w:p>
    <w:p w:rsidR="003D4B7B" w:rsidRDefault="003D4B7B" w:rsidP="00554443">
      <w:pPr>
        <w:ind w:left="-720" w:right="-720"/>
      </w:pPr>
      <w:r>
        <w:tab/>
      </w:r>
      <w:r>
        <w:tab/>
      </w:r>
      <w:r>
        <w:tab/>
        <w:t xml:space="preserve">b. Medial face – between </w:t>
      </w:r>
      <w:proofErr w:type="spellStart"/>
      <w:r>
        <w:t>cis</w:t>
      </w:r>
      <w:proofErr w:type="spellEnd"/>
      <w:r>
        <w:t xml:space="preserve"> and trans</w:t>
      </w:r>
    </w:p>
    <w:p w:rsidR="003D4B7B" w:rsidRDefault="003D4B7B" w:rsidP="00554443">
      <w:pPr>
        <w:ind w:left="-720" w:right="-720"/>
      </w:pPr>
      <w:r>
        <w:tab/>
      </w:r>
      <w:r>
        <w:tab/>
      </w:r>
      <w:r>
        <w:tab/>
        <w:t>c. Trans-face – concave, the exit face, furthest from RER</w:t>
      </w:r>
    </w:p>
    <w:p w:rsidR="003D4B7B" w:rsidRDefault="003D4B7B" w:rsidP="00554443">
      <w:pPr>
        <w:ind w:left="-720" w:right="-720"/>
      </w:pPr>
      <w:r>
        <w:tab/>
        <w:t>D. Mitochondria</w:t>
      </w:r>
    </w:p>
    <w:p w:rsidR="003D4B7B" w:rsidRDefault="003D4B7B" w:rsidP="00554443">
      <w:pPr>
        <w:ind w:left="-720" w:right="-720"/>
      </w:pPr>
      <w:r>
        <w:tab/>
      </w:r>
      <w:r>
        <w:tab/>
        <w:t xml:space="preserve">1. </w:t>
      </w:r>
      <w:r w:rsidR="00263686">
        <w:t>About 1</w:t>
      </w:r>
      <w:r w:rsidR="00263686">
        <w:rPr>
          <w:rFonts w:ascii="Cambria" w:hAnsi="Cambria"/>
        </w:rPr>
        <w:t>μ</w:t>
      </w:r>
      <w:r w:rsidR="00263686">
        <w:t>m in length</w:t>
      </w:r>
    </w:p>
    <w:p w:rsidR="00263686" w:rsidRDefault="00263686" w:rsidP="00554443">
      <w:pPr>
        <w:ind w:left="-720" w:right="-720"/>
      </w:pPr>
      <w:r>
        <w:tab/>
      </w:r>
      <w:r>
        <w:tab/>
        <w:t>2. “Powerhouse” – produces ATP through oxidative phosphorylation</w:t>
      </w:r>
    </w:p>
    <w:p w:rsidR="00263686" w:rsidRDefault="00263686" w:rsidP="00263686">
      <w:pPr>
        <w:ind w:left="-720" w:right="-720"/>
      </w:pPr>
      <w:r>
        <w:tab/>
      </w:r>
      <w:r>
        <w:tab/>
        <w:t>3. Smooth outer membrane, folded inner membrane – cristae</w:t>
      </w:r>
    </w:p>
    <w:p w:rsidR="00263686" w:rsidRDefault="00263686" w:rsidP="00263686">
      <w:pPr>
        <w:ind w:left="-720" w:right="-720"/>
      </w:pPr>
      <w:r>
        <w:tab/>
      </w:r>
      <w:r>
        <w:tab/>
      </w:r>
      <w:r>
        <w:tab/>
        <w:t>a. Cristae increase SA for more ATP production to occur</w:t>
      </w:r>
    </w:p>
    <w:p w:rsidR="00263686" w:rsidRDefault="00263686" w:rsidP="00263686">
      <w:pPr>
        <w:ind w:left="-720" w:right="-720"/>
      </w:pPr>
      <w:r>
        <w:tab/>
      </w:r>
      <w:r>
        <w:tab/>
        <w:t>4. Contains inter-membrane and matrix (inter-cristae) space</w:t>
      </w:r>
    </w:p>
    <w:p w:rsidR="00263686" w:rsidRDefault="00263686" w:rsidP="00263686">
      <w:pPr>
        <w:ind w:left="-720" w:right="-720"/>
      </w:pPr>
      <w:r>
        <w:tab/>
      </w:r>
      <w:r>
        <w:tab/>
        <w:t>5. Matrix contains mitochondrial DNA and enzymes</w:t>
      </w:r>
    </w:p>
    <w:p w:rsidR="00554443" w:rsidRDefault="00263686" w:rsidP="00AB7D21">
      <w:pPr>
        <w:ind w:left="-720" w:right="-720"/>
      </w:pPr>
      <w:r>
        <w:tab/>
        <w:t>E. Peroxisomes</w:t>
      </w:r>
    </w:p>
    <w:p w:rsidR="00263686" w:rsidRDefault="00263686" w:rsidP="00AB7D21">
      <w:pPr>
        <w:ind w:left="-720" w:right="-720"/>
      </w:pPr>
      <w:r>
        <w:tab/>
      </w:r>
      <w:r>
        <w:tab/>
        <w:t>1. Utilize oxygen, but do not produce ATP</w:t>
      </w:r>
    </w:p>
    <w:p w:rsidR="00263686" w:rsidRPr="00554443" w:rsidRDefault="00263686" w:rsidP="00AB7D21">
      <w:pPr>
        <w:ind w:left="-720" w:right="-720"/>
      </w:pPr>
      <w:r>
        <w:tab/>
      </w:r>
      <w:r>
        <w:tab/>
        <w:t xml:space="preserve">2. Oxidizes organic substrates, adding H to </w:t>
      </w:r>
      <w:r w:rsidRPr="00263686">
        <w:t>O</w:t>
      </w:r>
      <w:r>
        <w:rPr>
          <w:vertAlign w:val="subscript"/>
        </w:rPr>
        <w:t>2</w:t>
      </w:r>
      <w:r>
        <w:t xml:space="preserve">, </w:t>
      </w:r>
      <w:r w:rsidRPr="00263686">
        <w:t>producing</w:t>
      </w:r>
      <w:r>
        <w:t xml:space="preserve">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(oxidase)</w:t>
      </w:r>
    </w:p>
    <w:p w:rsidR="00FB7ABF" w:rsidRDefault="00263686" w:rsidP="00FB7ABF">
      <w:pPr>
        <w:ind w:right="-720"/>
        <w:rPr>
          <w:vertAlign w:val="subscript"/>
        </w:rPr>
      </w:pPr>
      <w:r>
        <w:tab/>
        <w:t>3. Catalase breaks down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2 </w:t>
      </w:r>
      <w:r>
        <w:t>into 2H</w:t>
      </w:r>
      <w:r>
        <w:rPr>
          <w:vertAlign w:val="subscript"/>
        </w:rPr>
        <w:t>2</w:t>
      </w:r>
      <w:r>
        <w:t>O and O</w:t>
      </w:r>
      <w:r>
        <w:rPr>
          <w:vertAlign w:val="subscript"/>
        </w:rPr>
        <w:t>2</w:t>
      </w:r>
    </w:p>
    <w:p w:rsidR="00263686" w:rsidRDefault="00263686" w:rsidP="00FB7ABF">
      <w:pPr>
        <w:ind w:right="-720"/>
      </w:pPr>
      <w:r>
        <w:tab/>
        <w:t>4. Catabolism of long chain fatty acids</w:t>
      </w:r>
    </w:p>
    <w:p w:rsidR="00263686" w:rsidRDefault="00263686" w:rsidP="00FB7ABF">
      <w:pPr>
        <w:ind w:right="-720"/>
      </w:pPr>
      <w:r>
        <w:t>F. Lysosomes</w:t>
      </w:r>
    </w:p>
    <w:p w:rsidR="00263686" w:rsidRDefault="00263686" w:rsidP="00FB7ABF">
      <w:pPr>
        <w:ind w:right="-720"/>
      </w:pPr>
      <w:r>
        <w:tab/>
        <w:t xml:space="preserve">1. </w:t>
      </w:r>
      <w:r w:rsidR="00E759B0">
        <w:t xml:space="preserve">Contains acid hydrolases, </w:t>
      </w:r>
      <w:proofErr w:type="spellStart"/>
      <w:r w:rsidR="00E759B0">
        <w:t>sulfatases</w:t>
      </w:r>
      <w:proofErr w:type="spellEnd"/>
      <w:r w:rsidR="00E759B0">
        <w:t>, proteases, nucleases, etc.</w:t>
      </w:r>
    </w:p>
    <w:p w:rsidR="00E759B0" w:rsidRDefault="00E759B0" w:rsidP="00FB7ABF">
      <w:pPr>
        <w:ind w:right="-720"/>
      </w:pPr>
      <w:r>
        <w:tab/>
        <w:t xml:space="preserve">2. Membranes compartmentalize </w:t>
      </w:r>
      <w:proofErr w:type="spellStart"/>
      <w:r>
        <w:t>degradative</w:t>
      </w:r>
      <w:proofErr w:type="spellEnd"/>
      <w:r>
        <w:t xml:space="preserve"> enzymes from the rest of the cell</w:t>
      </w:r>
    </w:p>
    <w:p w:rsidR="00E759B0" w:rsidRDefault="00E759B0" w:rsidP="00FB7ABF">
      <w:pPr>
        <w:ind w:right="-720"/>
      </w:pPr>
      <w:r>
        <w:tab/>
        <w:t>3. Actively transports H</w:t>
      </w:r>
      <w:r>
        <w:rPr>
          <w:vertAlign w:val="superscript"/>
        </w:rPr>
        <w:t>+</w:t>
      </w:r>
      <w:r>
        <w:t xml:space="preserve"> in, pH ~ 5</w:t>
      </w:r>
    </w:p>
    <w:p w:rsidR="00E759B0" w:rsidRDefault="00E759B0" w:rsidP="00FB7ABF">
      <w:pPr>
        <w:ind w:right="-720"/>
      </w:pPr>
      <w:r>
        <w:tab/>
      </w:r>
      <w:r>
        <w:tab/>
        <w:t>a. Optimal enzyme activity at low pH</w:t>
      </w:r>
    </w:p>
    <w:p w:rsidR="00E759B0" w:rsidRDefault="00E759B0" w:rsidP="00FB7ABF">
      <w:pPr>
        <w:ind w:right="-720"/>
      </w:pPr>
      <w:r>
        <w:tab/>
        <w:t>4. Get rid of cellular waste and process any “garbage”</w:t>
      </w:r>
    </w:p>
    <w:p w:rsidR="00E759B0" w:rsidRDefault="00E759B0" w:rsidP="00FB7ABF">
      <w:pPr>
        <w:ind w:right="-720"/>
      </w:pPr>
      <w:r>
        <w:t>G. Cytoplasmic Inclusions</w:t>
      </w:r>
    </w:p>
    <w:p w:rsidR="00E759B0" w:rsidRDefault="00E759B0" w:rsidP="00FB7ABF">
      <w:pPr>
        <w:ind w:right="-720"/>
      </w:pPr>
      <w:r>
        <w:tab/>
        <w:t>1. Technically not organelles</w:t>
      </w:r>
    </w:p>
    <w:p w:rsidR="00E759B0" w:rsidRDefault="00E759B0" w:rsidP="00FB7ABF">
      <w:pPr>
        <w:ind w:right="-720"/>
      </w:pPr>
      <w:r>
        <w:tab/>
        <w:t>2. Consist of accumulated metabolites, i.e. glycogen, triacylglycerol</w:t>
      </w:r>
    </w:p>
    <w:p w:rsidR="00E759B0" w:rsidRPr="00E759B0" w:rsidRDefault="00E759B0" w:rsidP="00FB7ABF">
      <w:pPr>
        <w:ind w:right="-720"/>
      </w:pPr>
    </w:p>
    <w:p w:rsidR="00E759B0" w:rsidRPr="0030496B" w:rsidRDefault="00E759B0" w:rsidP="00E759B0">
      <w:pPr>
        <w:ind w:left="-720" w:right="-720"/>
        <w:rPr>
          <w:b/>
        </w:rPr>
      </w:pPr>
      <w:r w:rsidRPr="0030496B">
        <w:rPr>
          <w:b/>
        </w:rPr>
        <w:t>IV. Material Transport</w:t>
      </w:r>
    </w:p>
    <w:p w:rsidR="00E759B0" w:rsidRDefault="00E759B0" w:rsidP="00E759B0">
      <w:pPr>
        <w:ind w:left="-720" w:right="-720"/>
      </w:pPr>
      <w:r>
        <w:tab/>
        <w:t xml:space="preserve">A. </w:t>
      </w:r>
      <w:r w:rsidR="001B0429">
        <w:t>Gated Transport</w:t>
      </w:r>
    </w:p>
    <w:p w:rsidR="001B0429" w:rsidRDefault="001B0429" w:rsidP="00E759B0">
      <w:pPr>
        <w:ind w:left="-720" w:right="-720"/>
      </w:pPr>
      <w:r>
        <w:tab/>
      </w:r>
      <w:r>
        <w:tab/>
        <w:t>1. Selective, ligand-gated channels</w:t>
      </w:r>
      <w:r w:rsidR="00CB2120">
        <w:t xml:space="preserve"> that allow for diffusion of small molecules</w:t>
      </w:r>
    </w:p>
    <w:p w:rsidR="00CB2120" w:rsidRDefault="00CB2120" w:rsidP="00E759B0">
      <w:pPr>
        <w:ind w:left="-720" w:right="-720"/>
      </w:pPr>
      <w:r>
        <w:tab/>
        <w:t xml:space="preserve">B. </w:t>
      </w:r>
      <w:proofErr w:type="spellStart"/>
      <w:r>
        <w:t>Transmembrane</w:t>
      </w:r>
      <w:proofErr w:type="spellEnd"/>
      <w:r>
        <w:t xml:space="preserve"> Transport</w:t>
      </w:r>
    </w:p>
    <w:p w:rsidR="00CB2120" w:rsidRDefault="00CB2120" w:rsidP="00E759B0">
      <w:pPr>
        <w:ind w:left="-720" w:right="-720"/>
      </w:pPr>
      <w:r>
        <w:tab/>
      </w:r>
      <w:r>
        <w:tab/>
        <w:t xml:space="preserve">1. “Protein </w:t>
      </w:r>
      <w:proofErr w:type="spellStart"/>
      <w:r>
        <w:t>translocators</w:t>
      </w:r>
      <w:proofErr w:type="spellEnd"/>
      <w:r>
        <w:t>” directly transport specific proteins across the membrane</w:t>
      </w:r>
    </w:p>
    <w:p w:rsidR="00CB2120" w:rsidRDefault="00CB2120" w:rsidP="00E759B0">
      <w:pPr>
        <w:ind w:left="-720" w:right="-720"/>
      </w:pPr>
      <w:r>
        <w:tab/>
      </w:r>
      <w:r>
        <w:tab/>
        <w:t>2. Proteins molecules usually must unfold to be transported</w:t>
      </w:r>
    </w:p>
    <w:p w:rsidR="00CB2120" w:rsidRDefault="00CB2120" w:rsidP="00E759B0">
      <w:pPr>
        <w:ind w:left="-720" w:right="-720"/>
      </w:pPr>
      <w:r>
        <w:tab/>
        <w:t>C. Vesicular Transport</w:t>
      </w:r>
    </w:p>
    <w:p w:rsidR="00CB2120" w:rsidRDefault="00CB2120" w:rsidP="00E759B0">
      <w:pPr>
        <w:ind w:left="-720" w:right="-720"/>
      </w:pPr>
      <w:r>
        <w:tab/>
      </w:r>
      <w:r>
        <w:tab/>
        <w:t>1. Soluble proteins are transported to Golgi and packaged in vesicles</w:t>
      </w:r>
    </w:p>
    <w:p w:rsidR="00CB2120" w:rsidRDefault="00CB2120" w:rsidP="00E759B0">
      <w:pPr>
        <w:ind w:left="-720" w:right="-720"/>
      </w:pPr>
      <w:r>
        <w:tab/>
      </w:r>
      <w:r>
        <w:tab/>
        <w:t>2. Vesicles pinch off from source and fuse with the target compartment</w:t>
      </w:r>
    </w:p>
    <w:p w:rsidR="00CB2120" w:rsidRDefault="00CB2120" w:rsidP="00E759B0">
      <w:pPr>
        <w:ind w:left="-720" w:right="-720"/>
      </w:pPr>
      <w:r>
        <w:tab/>
        <w:t>D. Endocytosis</w:t>
      </w:r>
    </w:p>
    <w:p w:rsidR="00CB2120" w:rsidRDefault="00CB2120" w:rsidP="00E759B0">
      <w:pPr>
        <w:ind w:left="-720" w:right="-720"/>
      </w:pPr>
      <w:r>
        <w:tab/>
      </w:r>
      <w:r>
        <w:tab/>
        <w:t>1. Phagocytosis – ingestion of large, insoluble particles (i.e. bacteria)</w:t>
      </w:r>
    </w:p>
    <w:p w:rsidR="00CB2120" w:rsidRDefault="00CB2120" w:rsidP="00E759B0">
      <w:pPr>
        <w:ind w:left="-720" w:right="-720"/>
      </w:pPr>
      <w:r>
        <w:tab/>
      </w:r>
      <w:r>
        <w:tab/>
        <w:t>2. Pinocytosis – ingestion of smaller, soluble particles</w:t>
      </w:r>
    </w:p>
    <w:p w:rsidR="00CB2120" w:rsidRDefault="00CB2120" w:rsidP="00E759B0">
      <w:pPr>
        <w:ind w:left="-720" w:right="-720"/>
      </w:pPr>
      <w:r>
        <w:tab/>
      </w:r>
      <w:r>
        <w:tab/>
        <w:t>3. Autophagy – membrane forms around nonfunctional self and fuses with lysosome</w:t>
      </w:r>
    </w:p>
    <w:p w:rsidR="00CB2120" w:rsidRDefault="00CB2120" w:rsidP="00E759B0">
      <w:pPr>
        <w:ind w:left="-720" w:right="-720"/>
      </w:pPr>
    </w:p>
    <w:p w:rsidR="0030496B" w:rsidRDefault="0030496B" w:rsidP="00E759B0">
      <w:pPr>
        <w:ind w:left="-720" w:right="-720"/>
      </w:pPr>
    </w:p>
    <w:p w:rsidR="0030496B" w:rsidRDefault="0030496B" w:rsidP="00E759B0">
      <w:pPr>
        <w:ind w:left="-720" w:right="-720"/>
      </w:pPr>
    </w:p>
    <w:p w:rsidR="0030496B" w:rsidRDefault="0030496B" w:rsidP="00E759B0">
      <w:pPr>
        <w:ind w:left="-720" w:right="-720"/>
      </w:pPr>
    </w:p>
    <w:p w:rsidR="00CB2120" w:rsidRPr="0030496B" w:rsidRDefault="00CB2120" w:rsidP="00E759B0">
      <w:pPr>
        <w:ind w:left="-720" w:right="-720"/>
        <w:rPr>
          <w:b/>
        </w:rPr>
      </w:pPr>
      <w:r w:rsidRPr="0030496B">
        <w:rPr>
          <w:b/>
        </w:rPr>
        <w:t>V. Cell Death</w:t>
      </w:r>
    </w:p>
    <w:p w:rsidR="00CB2120" w:rsidRDefault="00CB2120" w:rsidP="00E759B0">
      <w:pPr>
        <w:ind w:left="-720" w:right="-720"/>
      </w:pPr>
      <w:r>
        <w:tab/>
        <w:t>A. Necrosis</w:t>
      </w:r>
    </w:p>
    <w:p w:rsidR="0030496B" w:rsidRDefault="00CB2120" w:rsidP="0030496B">
      <w:pPr>
        <w:ind w:left="-720" w:right="-720"/>
      </w:pPr>
      <w:r>
        <w:tab/>
      </w:r>
      <w:r>
        <w:tab/>
        <w:t>1. Cell death that occurs following injury</w:t>
      </w:r>
    </w:p>
    <w:p w:rsidR="0030496B" w:rsidRDefault="0030496B" w:rsidP="0030496B">
      <w:pPr>
        <w:ind w:left="-720" w:right="-720"/>
      </w:pPr>
      <w:r>
        <w:tab/>
      </w:r>
      <w:r>
        <w:tab/>
        <w:t>2. Disorganized breakdown of tissues</w:t>
      </w:r>
    </w:p>
    <w:p w:rsidR="0030496B" w:rsidRDefault="0030496B" w:rsidP="0030496B">
      <w:pPr>
        <w:ind w:left="-720" w:right="-720"/>
      </w:pPr>
      <w:r>
        <w:tab/>
      </w:r>
      <w:r>
        <w:tab/>
        <w:t>3. Releases cellular contents, may trigger immune response</w:t>
      </w:r>
    </w:p>
    <w:p w:rsidR="0030496B" w:rsidRDefault="0030496B" w:rsidP="0030496B">
      <w:pPr>
        <w:ind w:left="-720" w:right="-720"/>
      </w:pPr>
      <w:r>
        <w:tab/>
        <w:t>B. Apoptosis</w:t>
      </w:r>
    </w:p>
    <w:p w:rsidR="0030496B" w:rsidRDefault="0030496B" w:rsidP="0030496B">
      <w:pPr>
        <w:ind w:left="-720" w:right="-720"/>
      </w:pPr>
      <w:r>
        <w:tab/>
      </w:r>
      <w:r>
        <w:tab/>
        <w:t>1. Programmed cell death</w:t>
      </w:r>
    </w:p>
    <w:p w:rsidR="0030496B" w:rsidRDefault="0030496B" w:rsidP="0030496B">
      <w:pPr>
        <w:ind w:left="-720" w:right="-720"/>
      </w:pPr>
      <w:r>
        <w:tab/>
      </w:r>
      <w:r>
        <w:tab/>
        <w:t>2. Organized and compartmentalized breakdown of cells</w:t>
      </w:r>
    </w:p>
    <w:p w:rsidR="0030496B" w:rsidRDefault="0030496B" w:rsidP="0030496B">
      <w:pPr>
        <w:ind w:left="-720" w:right="-720"/>
      </w:pPr>
      <w:r>
        <w:tab/>
      </w:r>
      <w:r>
        <w:tab/>
        <w:t>3. No inflammatory processes</w:t>
      </w:r>
    </w:p>
    <w:p w:rsidR="0030496B" w:rsidRDefault="0030496B" w:rsidP="0030496B">
      <w:pPr>
        <w:ind w:left="-720" w:right="-720"/>
      </w:pPr>
      <w:r>
        <w:tab/>
      </w:r>
      <w:r>
        <w:tab/>
        <w:t>4. Condensation of chromatin (</w:t>
      </w:r>
      <w:proofErr w:type="spellStart"/>
      <w:r>
        <w:t>pyknosis</w:t>
      </w:r>
      <w:proofErr w:type="spellEnd"/>
      <w:r>
        <w:t>), mark of</w:t>
      </w:r>
      <w:bookmarkStart w:id="0" w:name="_GoBack"/>
      <w:bookmarkEnd w:id="0"/>
      <w:r>
        <w:t xml:space="preserve"> apoptotic cells in micrographs</w:t>
      </w:r>
    </w:p>
    <w:sectPr w:rsidR="0030496B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D21"/>
    <w:rsid w:val="001B0429"/>
    <w:rsid w:val="00263686"/>
    <w:rsid w:val="0030496B"/>
    <w:rsid w:val="003D4B7B"/>
    <w:rsid w:val="00554443"/>
    <w:rsid w:val="00AB7D21"/>
    <w:rsid w:val="00B35620"/>
    <w:rsid w:val="00CB2120"/>
    <w:rsid w:val="00D64AA7"/>
    <w:rsid w:val="00E759B0"/>
    <w:rsid w:val="00FB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AB77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641</Words>
  <Characters>3657</Characters>
  <Application>Microsoft Macintosh Word</Application>
  <DocSecurity>0</DocSecurity>
  <Lines>30</Lines>
  <Paragraphs>8</Paragraphs>
  <ScaleCrop>false</ScaleCrop>
  <Company>The Ohio State University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2</cp:revision>
  <dcterms:created xsi:type="dcterms:W3CDTF">2012-08-21T00:36:00Z</dcterms:created>
  <dcterms:modified xsi:type="dcterms:W3CDTF">2012-08-21T00:36:00Z</dcterms:modified>
</cp:coreProperties>
</file>